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4"/>
        <w:gridCol w:w="1488"/>
        <w:gridCol w:w="1959"/>
        <w:gridCol w:w="2683"/>
      </w:tblGrid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3130" w:type="dxa"/>
          </w:tcPr>
          <w:p w:rsidR="00A60A58" w:rsidRPr="00D32910" w:rsidRDefault="00D32910" w:rsidP="00A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Odvetvie: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1831A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7informatika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20" w:type="dxa"/>
            <w:gridSpan w:val="2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521AD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7</w:t>
            </w:r>
            <w:r w:rsidR="00A87C5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10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A87C5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2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B1745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8</w:t>
            </w:r>
            <w:bookmarkStart w:id="0" w:name="_GoBack"/>
            <w:bookmarkEnd w:id="0"/>
          </w:p>
          <w:p w:rsidR="00D32910" w:rsidRPr="00721078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002AE" w:rsidRDefault="00A87C59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Vedúci s</w:t>
            </w:r>
            <w:r w:rsidR="0020538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právca informačných a komunikačných technológií (IKT)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ŠVPÚ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trHeight w:val="682"/>
          <w:jc w:val="center"/>
        </w:trPr>
        <w:tc>
          <w:tcPr>
            <w:tcW w:w="4606" w:type="dxa"/>
            <w:gridSpan w:val="2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nadriadená funkcia:</w:t>
            </w:r>
          </w:p>
          <w:p w:rsidR="00D32910" w:rsidRPr="003002AE" w:rsidRDefault="00A87C59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Generálny riaditeľ ŠVPÚ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5D3030" w:rsidRDefault="00736167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 xml:space="preserve">Vysokoškolské vzdelanie </w:t>
            </w:r>
            <w:r w:rsidR="00521AD1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I. stupňa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</w:t>
            </w:r>
            <w:r w:rsidR="009D216D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obitný kvalifikačný predpoklad:</w:t>
            </w:r>
          </w:p>
          <w:p w:rsidR="00D32910" w:rsidRPr="005D3030" w:rsidRDefault="009D216D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školenie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9D216D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2360F2" w:rsidRPr="00D32910" w:rsidRDefault="00F7203E" w:rsidP="00A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viac ako </w:t>
            </w:r>
            <w:r w:rsidR="00A87C59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9</w:t>
            </w:r>
            <w:r w:rsidR="0020538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rokov</w:t>
            </w: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bottom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podriadená funkcia:</w:t>
            </w:r>
          </w:p>
          <w:p w:rsidR="00D32910" w:rsidRPr="003002AE" w:rsidRDefault="00A87C59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Správca IKT</w:t>
            </w: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top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3002AE" w:rsidRPr="005379D4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cs-CZ"/>
              </w:rPr>
            </w:pPr>
            <w:r w:rsidRPr="005379D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cs-CZ"/>
              </w:rPr>
              <w:t>Hlavná činnosť:</w:t>
            </w:r>
          </w:p>
          <w:p w:rsidR="00521AD1" w:rsidRPr="005379D4" w:rsidRDefault="005379D4" w:rsidP="005379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03 Zabezpečovanie správy systémovej údržby databáz, databázového prostredia a databázových aplikácií. </w:t>
            </w:r>
          </w:p>
          <w:p w:rsidR="00812792" w:rsidRPr="005379D4" w:rsidRDefault="00812792" w:rsidP="00E5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Ostatné činnosti:</w:t>
            </w:r>
          </w:p>
          <w:p w:rsidR="005379D4" w:rsidRPr="005379D4" w:rsidRDefault="005379D4" w:rsidP="00D329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</w:rPr>
              <w:t>Tvorba používateľských softvérových aplikácií pre rôzne typy počítačových architektúr a sietí alebo zabezpečovanie prevádzky, správy a inovácií webových aplikácií.</w:t>
            </w:r>
          </w:p>
          <w:p w:rsidR="00521AD1" w:rsidRPr="005379D4" w:rsidRDefault="005379D4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</w:rPr>
              <w:t>Zabezpečovanie bezpečnostnej politiky v oblasti informačných a komunikačných technológií.</w:t>
            </w:r>
          </w:p>
          <w:p w:rsidR="005379D4" w:rsidRPr="005379D4" w:rsidRDefault="005379D4" w:rsidP="00D329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79D4">
              <w:rPr>
                <w:rFonts w:ascii="Times New Roman" w:hAnsi="Times New Roman" w:cs="Times New Roman"/>
                <w:i/>
                <w:sz w:val="24"/>
                <w:szCs w:val="24"/>
              </w:rPr>
              <w:t>Systémová a metodická činnosť pri vývoji a správe informačných systémov.</w:t>
            </w:r>
          </w:p>
          <w:p w:rsidR="005379D4" w:rsidRPr="00D32910" w:rsidRDefault="005379D4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Dátum hodnotenia:                          Hodnotiteľ:   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6F1EE4" w:rsidRDefault="006F1EE4"/>
    <w:sectPr w:rsidR="006F1EE4" w:rsidSect="00E56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2910"/>
    <w:rsid w:val="000B6802"/>
    <w:rsid w:val="001831AB"/>
    <w:rsid w:val="00205381"/>
    <w:rsid w:val="002360F2"/>
    <w:rsid w:val="00287DBC"/>
    <w:rsid w:val="002D4BD7"/>
    <w:rsid w:val="003002AE"/>
    <w:rsid w:val="00391230"/>
    <w:rsid w:val="004A7237"/>
    <w:rsid w:val="00521AD1"/>
    <w:rsid w:val="005379D4"/>
    <w:rsid w:val="00554E4A"/>
    <w:rsid w:val="005D3030"/>
    <w:rsid w:val="00694296"/>
    <w:rsid w:val="006C4809"/>
    <w:rsid w:val="006F1EE4"/>
    <w:rsid w:val="00721078"/>
    <w:rsid w:val="00736167"/>
    <w:rsid w:val="00737268"/>
    <w:rsid w:val="007778F2"/>
    <w:rsid w:val="007948F8"/>
    <w:rsid w:val="00806AB2"/>
    <w:rsid w:val="00812792"/>
    <w:rsid w:val="008B7557"/>
    <w:rsid w:val="009D216D"/>
    <w:rsid w:val="00A60A58"/>
    <w:rsid w:val="00A87C59"/>
    <w:rsid w:val="00B1745C"/>
    <w:rsid w:val="00B9507E"/>
    <w:rsid w:val="00BB5F9A"/>
    <w:rsid w:val="00BC24BD"/>
    <w:rsid w:val="00C661D0"/>
    <w:rsid w:val="00D25C82"/>
    <w:rsid w:val="00D32910"/>
    <w:rsid w:val="00E5625E"/>
    <w:rsid w:val="00E564A4"/>
    <w:rsid w:val="00F03154"/>
    <w:rsid w:val="00F7203E"/>
    <w:rsid w:val="00FB06BA"/>
    <w:rsid w:val="00FF6991"/>
    <w:rsid w:val="00FF7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1B79"/>
  <w15:docId w15:val="{D7B51281-FE3C-4E3A-B705-C1D07018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625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1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rsid w:val="00A60A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8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4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Forgáč Gabriel</cp:lastModifiedBy>
  <cp:revision>6</cp:revision>
  <dcterms:created xsi:type="dcterms:W3CDTF">2019-02-28T16:01:00Z</dcterms:created>
  <dcterms:modified xsi:type="dcterms:W3CDTF">2019-06-20T12:47:00Z</dcterms:modified>
</cp:coreProperties>
</file>